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2102" w14:textId="7220C2CE" w:rsidR="009B6AAD" w:rsidRPr="009B6AAD" w:rsidRDefault="009B6AAD" w:rsidP="009B6AAD">
      <w:pPr>
        <w:keepNext/>
        <w:keepLines/>
        <w:spacing w:before="120"/>
        <w:ind w:left="5103"/>
        <w:outlineLvl w:val="1"/>
        <w:rPr>
          <w:rFonts w:eastAsia="Calibri Light"/>
          <w:sz w:val="21"/>
          <w:szCs w:val="21"/>
          <w:lang w:val="lt-LT" w:eastAsia="lt-LT"/>
        </w:rPr>
      </w:pPr>
      <w:bookmarkStart w:id="0" w:name="_Toc126333948"/>
      <w:r w:rsidRPr="009B6AAD">
        <w:rPr>
          <w:rFonts w:eastAsia="Calibri Light"/>
          <w:sz w:val="21"/>
          <w:szCs w:val="21"/>
          <w:lang w:val="lt-LT" w:eastAsia="lt-LT"/>
        </w:rPr>
        <w:t>Pirkimo sąlygų 8 priedas „Sutarties projektas“</w:t>
      </w:r>
      <w:bookmarkEnd w:id="0"/>
    </w:p>
    <w:p w14:paraId="45F8DAC0" w14:textId="77777777" w:rsidR="009B6AAD" w:rsidRDefault="009B6AAD" w:rsidP="00937F1B">
      <w:pPr>
        <w:tabs>
          <w:tab w:val="left" w:pos="1134"/>
        </w:tabs>
        <w:jc w:val="center"/>
        <w:rPr>
          <w:rFonts w:eastAsia="Calibri"/>
          <w:b/>
          <w:bCs/>
          <w:caps/>
          <w:sz w:val="24"/>
          <w:szCs w:val="24"/>
        </w:rPr>
      </w:pPr>
    </w:p>
    <w:p w14:paraId="14ABAAF2" w14:textId="120431D8"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proofErr w:type="gramStart"/>
      <w:r w:rsidRPr="00D65FF1">
        <w:rPr>
          <w:sz w:val="24"/>
          <w:szCs w:val="24"/>
        </w:rPr>
        <w:t>188772814</w:t>
      </w:r>
      <w:r w:rsidRPr="00D65FF1">
        <w:rPr>
          <w:bCs/>
          <w:sz w:val="24"/>
          <w:szCs w:val="24"/>
          <w:lang w:eastAsia="lt-LT"/>
        </w:rPr>
        <w:t xml:space="preserve"> ,</w:t>
      </w:r>
      <w:proofErr w:type="gramEnd"/>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74B665C1" w:rsidR="003D3E76" w:rsidRPr="000C5302" w:rsidRDefault="0039670C" w:rsidP="00937F1B">
      <w:pPr>
        <w:pStyle w:val="Sraopastraipa"/>
        <w:numPr>
          <w:ilvl w:val="1"/>
          <w:numId w:val="20"/>
        </w:numPr>
        <w:tabs>
          <w:tab w:val="left" w:pos="709"/>
          <w:tab w:val="left" w:pos="1134"/>
        </w:tabs>
        <w:ind w:left="0" w:firstLine="720"/>
        <w:jc w:val="both"/>
        <w:rPr>
          <w:rFonts w:eastAsia="Calibri"/>
          <w:b/>
          <w:bCs/>
          <w:sz w:val="24"/>
          <w:szCs w:val="24"/>
        </w:rPr>
      </w:pPr>
      <w:bookmarkStart w:id="1" w:name="_Hlk173240757"/>
      <w:r w:rsidRPr="00CE7C40">
        <w:rPr>
          <w:rFonts w:eastAsia="Calibri"/>
          <w:sz w:val="24"/>
          <w:szCs w:val="24"/>
        </w:rPr>
        <w:t xml:space="preserve">atlikti </w:t>
      </w:r>
      <w:proofErr w:type="spellStart"/>
      <w:r w:rsidR="00386A3B" w:rsidRPr="00386A3B">
        <w:rPr>
          <w:rFonts w:eastAsia="Calibri"/>
          <w:b/>
          <w:sz w:val="22"/>
          <w:szCs w:val="22"/>
          <w:lang w:eastAsia="en-US"/>
        </w:rPr>
        <w:t>Iždagų</w:t>
      </w:r>
      <w:proofErr w:type="spellEnd"/>
      <w:r w:rsidR="00386A3B" w:rsidRPr="00386A3B">
        <w:rPr>
          <w:rFonts w:eastAsia="Calibri"/>
          <w:b/>
          <w:sz w:val="22"/>
          <w:szCs w:val="22"/>
          <w:lang w:eastAsia="en-US"/>
        </w:rPr>
        <w:t xml:space="preserve"> k., Tuopų gatvės Nr. IŽD-7 paprastojo remonto darbus</w:t>
      </w:r>
      <w:r w:rsidR="00386A3B">
        <w:rPr>
          <w:rFonts w:eastAsia="Calibri"/>
          <w:b/>
          <w:sz w:val="22"/>
          <w:szCs w:val="22"/>
          <w:lang w:eastAsia="en-US"/>
        </w:rPr>
        <w:t xml:space="preserve"> </w:t>
      </w:r>
      <w:r w:rsidR="00937F1B" w:rsidRPr="00CE7C40">
        <w:rPr>
          <w:rFonts w:eastAsia="Calibri"/>
          <w:b/>
          <w:bCs/>
          <w:sz w:val="24"/>
          <w:szCs w:val="24"/>
        </w:rPr>
        <w:t>(toliau – Darbai)</w:t>
      </w:r>
      <w:r w:rsidR="003D3E76" w:rsidRPr="00CE7C40">
        <w:rPr>
          <w:rFonts w:eastAsia="Calibri"/>
          <w:b/>
          <w:bCs/>
          <w:sz w:val="24"/>
          <w:szCs w:val="24"/>
        </w:rPr>
        <w:t>;</w:t>
      </w:r>
    </w:p>
    <w:bookmarkEnd w:id="1"/>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073773">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073773">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2" w:name="_Ref88646839"/>
      <w:bookmarkStart w:id="3"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77777777" w:rsidR="00A0668F" w:rsidRDefault="00937F1B"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4E3D19">
        <w:rPr>
          <w:sz w:val="24"/>
          <w:szCs w:val="24"/>
        </w:rPr>
        <w:t>........</w:t>
      </w:r>
      <w:r w:rsidRPr="00FA6573">
        <w:rPr>
          <w:sz w:val="24"/>
          <w:szCs w:val="24"/>
        </w:rPr>
        <w:t xml:space="preserve"> eurai be PVM</w:t>
      </w:r>
      <w:r w:rsidR="00956D7F">
        <w:rPr>
          <w:sz w:val="24"/>
          <w:szCs w:val="24"/>
        </w:rPr>
        <w:t xml:space="preserve">. </w:t>
      </w:r>
      <w:r w:rsidRPr="004E3D19">
        <w:rPr>
          <w:sz w:val="24"/>
          <w:szCs w:val="24"/>
        </w:rPr>
        <w:t xml:space="preserve">Sutarties kaina – </w:t>
      </w:r>
      <w:r w:rsidRPr="004E3D19">
        <w:rPr>
          <w:b/>
          <w:bCs/>
          <w:sz w:val="24"/>
          <w:szCs w:val="24"/>
        </w:rPr>
        <w:t xml:space="preserve"> </w:t>
      </w:r>
      <w:r w:rsidR="004E3D19">
        <w:rPr>
          <w:b/>
          <w:bCs/>
          <w:sz w:val="24"/>
          <w:szCs w:val="24"/>
        </w:rPr>
        <w:t>............</w:t>
      </w:r>
      <w:r w:rsidRPr="004E3D19">
        <w:rPr>
          <w:sz w:val="24"/>
          <w:szCs w:val="24"/>
        </w:rPr>
        <w:t xml:space="preserve"> su PVM. PVM sudaro </w:t>
      </w:r>
      <w:r w:rsidR="00FC65F2">
        <w:rPr>
          <w:sz w:val="24"/>
          <w:szCs w:val="24"/>
        </w:rPr>
        <w:t>...........</w:t>
      </w:r>
      <w:r w:rsidRPr="004E3D19">
        <w:rPr>
          <w:sz w:val="24"/>
          <w:szCs w:val="24"/>
        </w:rPr>
        <w:t xml:space="preserve"> Eur.</w:t>
      </w:r>
    </w:p>
    <w:p w14:paraId="428905B6" w14:textId="77777777" w:rsidR="0092555F" w:rsidRPr="0092555F" w:rsidRDefault="00937F1B"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FC65F2" w:rsidRPr="00A0668F">
        <w:rPr>
          <w:bCs/>
          <w:sz w:val="24"/>
          <w:szCs w:val="24"/>
        </w:rPr>
        <w:t>atviro supaprastinto konkurso</w:t>
      </w:r>
      <w:r w:rsidRPr="00A0668F">
        <w:rPr>
          <w:bCs/>
          <w:sz w:val="24"/>
          <w:szCs w:val="24"/>
        </w:rPr>
        <w:t xml:space="preserve"> būdu ir nekeičiami per visą sutarties galiojimo trukmę.</w:t>
      </w:r>
    </w:p>
    <w:p w14:paraId="0E7B4A25" w14:textId="725D9E86" w:rsidR="0092555F" w:rsidRPr="00E23524" w:rsidRDefault="00956D7F"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08284859" w14:textId="77777777" w:rsidR="00E23524" w:rsidRPr="007C37C6" w:rsidRDefault="00E23524" w:rsidP="00073773">
      <w:pPr>
        <w:pStyle w:val="Sraopastraipa"/>
        <w:numPr>
          <w:ilvl w:val="0"/>
          <w:numId w:val="24"/>
        </w:numPr>
        <w:tabs>
          <w:tab w:val="left" w:pos="1134"/>
        </w:tabs>
        <w:ind w:left="0" w:firstLine="709"/>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073773">
      <w:pPr>
        <w:pStyle w:val="Sraopastraipa"/>
        <w:numPr>
          <w:ilvl w:val="1"/>
          <w:numId w:val="24"/>
        </w:numPr>
        <w:tabs>
          <w:tab w:val="left" w:pos="1134"/>
          <w:tab w:val="left" w:pos="1418"/>
        </w:tabs>
        <w:ind w:left="0" w:firstLine="709"/>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073773">
      <w:pPr>
        <w:pStyle w:val="Sraopastraipa"/>
        <w:numPr>
          <w:ilvl w:val="1"/>
          <w:numId w:val="24"/>
        </w:numPr>
        <w:tabs>
          <w:tab w:val="left" w:pos="1134"/>
          <w:tab w:val="left" w:pos="1418"/>
        </w:tabs>
        <w:ind w:left="0" w:firstLine="709"/>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5" w:name="_Toc140831582"/>
      <w:bookmarkEnd w:id="4"/>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w:t>
      </w:r>
      <w:r w:rsidRPr="007C37C6">
        <w:rPr>
          <w:rFonts w:eastAsia="Calibri"/>
          <w:sz w:val="24"/>
          <w:szCs w:val="24"/>
        </w:rPr>
        <w:lastRenderedPageBreak/>
        <w:t xml:space="preserve">techninės priežiūros specialistui ir jam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1F3979C"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3B12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05A77395" w:rsidR="003D3E76" w:rsidRPr="00E800BC" w:rsidRDefault="0044263C" w:rsidP="00073773">
      <w:pPr>
        <w:pStyle w:val="Sraopastraipa"/>
        <w:numPr>
          <w:ilvl w:val="0"/>
          <w:numId w:val="24"/>
        </w:numPr>
        <w:tabs>
          <w:tab w:val="left" w:pos="1134"/>
        </w:tabs>
        <w:ind w:left="0" w:firstLine="709"/>
        <w:jc w:val="both"/>
        <w:rPr>
          <w:rFonts w:eastAsia="SimSun"/>
          <w:sz w:val="24"/>
          <w:szCs w:val="24"/>
          <w:lang w:eastAsia="zh-CN"/>
        </w:rPr>
      </w:pPr>
      <w:bookmarkStart w:id="8" w:name="_Hlk198563554"/>
      <w:r>
        <w:rPr>
          <w:rFonts w:eastAsia="Calibri"/>
          <w:sz w:val="24"/>
          <w:szCs w:val="24"/>
        </w:rPr>
        <w:t>D</w:t>
      </w:r>
      <w:r w:rsidR="00E800BC" w:rsidRPr="00E800BC">
        <w:rPr>
          <w:rFonts w:eastAsia="Calibri"/>
          <w:sz w:val="24"/>
          <w:szCs w:val="24"/>
        </w:rPr>
        <w:t xml:space="preserve">arbai turi būti </w:t>
      </w:r>
      <w:r w:rsidR="00E800BC" w:rsidRPr="00E800BC">
        <w:rPr>
          <w:rFonts w:eastAsia="Calibri"/>
          <w:b/>
          <w:bCs/>
          <w:sz w:val="24"/>
          <w:szCs w:val="24"/>
        </w:rPr>
        <w:t>atlikti</w:t>
      </w:r>
      <w:r w:rsidR="00510094">
        <w:rPr>
          <w:rFonts w:eastAsia="Calibri"/>
          <w:b/>
          <w:bCs/>
          <w:sz w:val="24"/>
          <w:szCs w:val="24"/>
        </w:rPr>
        <w:t xml:space="preserve"> ne vėliau kaip</w:t>
      </w:r>
      <w:r w:rsidR="00E800BC" w:rsidRPr="00E800BC">
        <w:rPr>
          <w:rFonts w:eastAsia="Calibri"/>
          <w:b/>
          <w:bCs/>
          <w:sz w:val="24"/>
          <w:szCs w:val="24"/>
        </w:rPr>
        <w:t xml:space="preserve"> per </w:t>
      </w:r>
      <w:r w:rsidR="00510094">
        <w:rPr>
          <w:rFonts w:eastAsia="Calibri"/>
          <w:b/>
          <w:bCs/>
          <w:sz w:val="24"/>
          <w:szCs w:val="24"/>
        </w:rPr>
        <w:t>2</w:t>
      </w:r>
      <w:r w:rsidR="00E800BC" w:rsidRPr="00E800BC">
        <w:rPr>
          <w:rFonts w:eastAsia="Calibri"/>
          <w:b/>
          <w:bCs/>
          <w:sz w:val="24"/>
          <w:szCs w:val="24"/>
        </w:rPr>
        <w:t xml:space="preserve"> </w:t>
      </w:r>
      <w:r w:rsidR="001A3347">
        <w:rPr>
          <w:rFonts w:eastAsia="Calibri"/>
          <w:b/>
          <w:bCs/>
          <w:sz w:val="24"/>
          <w:szCs w:val="24"/>
        </w:rPr>
        <w:t>(</w:t>
      </w:r>
      <w:r w:rsidR="00510094">
        <w:rPr>
          <w:rFonts w:eastAsia="Calibri"/>
          <w:b/>
          <w:bCs/>
          <w:sz w:val="24"/>
          <w:szCs w:val="24"/>
        </w:rPr>
        <w:t>du</w:t>
      </w:r>
      <w:r w:rsidR="00E800BC" w:rsidRPr="00E800BC">
        <w:rPr>
          <w:rFonts w:eastAsia="Calibri"/>
          <w:b/>
          <w:bCs/>
          <w:sz w:val="24"/>
          <w:szCs w:val="24"/>
        </w:rPr>
        <w:t>) mėnesi</w:t>
      </w:r>
      <w:r w:rsidR="00510094">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 xml:space="preserve">Išpildomoji – vykdomoji dokumentacija ir kita dokumentacija, kuri reikalinga statybos užbaigimo procedūroms atlikti, turi būti pateikta ne vėliau kaip per </w:t>
      </w:r>
      <w:r w:rsidR="00E800BC" w:rsidRPr="003B12B0">
        <w:rPr>
          <w:b/>
          <w:bCs/>
          <w:sz w:val="24"/>
          <w:szCs w:val="24"/>
        </w:rPr>
        <w:t>1 (vieną) mėnesį</w:t>
      </w:r>
      <w:r w:rsidR="00E800BC" w:rsidRPr="00E800BC">
        <w:rPr>
          <w:sz w:val="24"/>
          <w:szCs w:val="24"/>
        </w:rPr>
        <w:t xml:space="preserve"> nuo rangos darbų pabaigos.</w:t>
      </w:r>
    </w:p>
    <w:bookmarkEnd w:id="8"/>
    <w:p w14:paraId="74C1832B" w14:textId="77777777" w:rsidR="00073773" w:rsidRPr="00DA02FA" w:rsidRDefault="00073773" w:rsidP="00073773">
      <w:pPr>
        <w:pStyle w:val="Sraopastraipa"/>
        <w:numPr>
          <w:ilvl w:val="0"/>
          <w:numId w:val="24"/>
        </w:numPr>
        <w:tabs>
          <w:tab w:val="left" w:pos="1134"/>
        </w:tabs>
        <w:ind w:left="0" w:firstLine="709"/>
        <w:jc w:val="both"/>
        <w:rPr>
          <w:rFonts w:eastAsia="SimSun"/>
          <w:sz w:val="24"/>
          <w:szCs w:val="24"/>
          <w:lang w:eastAsia="zh-CN"/>
        </w:rPr>
      </w:pPr>
      <w:r w:rsidRPr="00DA02FA">
        <w:rPr>
          <w:rFonts w:eastAsia="Calibri"/>
          <w:sz w:val="24"/>
          <w:szCs w:val="24"/>
        </w:rPr>
        <w:t>Sutartinio darbo atlikimo terminas yra data, kai visiškai užbaigto sutartinio darbo ir paslaugų perdavimo–priėmimo aktą pasirašo Užsakovas ir Rangovas.</w:t>
      </w:r>
      <w:bookmarkStart w:id="9" w:name="_Ref500752009"/>
      <w:bookmarkStart w:id="10" w:name="_Ref463943248"/>
      <w:bookmarkStart w:id="11" w:name="_Ref483381798"/>
    </w:p>
    <w:p w14:paraId="3ED1EFA6" w14:textId="77777777" w:rsidR="00073773" w:rsidRPr="00DA02FA" w:rsidRDefault="00073773" w:rsidP="00073773">
      <w:pPr>
        <w:pStyle w:val="Sraopastraipa"/>
        <w:numPr>
          <w:ilvl w:val="0"/>
          <w:numId w:val="24"/>
        </w:numPr>
        <w:tabs>
          <w:tab w:val="left" w:pos="1134"/>
        </w:tabs>
        <w:ind w:left="0" w:firstLine="709"/>
        <w:jc w:val="both"/>
        <w:rPr>
          <w:rFonts w:eastAsia="SimSun"/>
          <w:sz w:val="24"/>
          <w:szCs w:val="24"/>
          <w:lang w:eastAsia="zh-CN"/>
        </w:rPr>
      </w:pPr>
      <w:r w:rsidRPr="00DA02FA">
        <w:rPr>
          <w:sz w:val="24"/>
          <w:szCs w:val="24"/>
        </w:rPr>
        <w:t xml:space="preserve">Į Sutarties </w:t>
      </w:r>
      <w:r w:rsidRPr="00DA02FA">
        <w:rPr>
          <w:iCs/>
          <w:sz w:val="24"/>
          <w:szCs w:val="24"/>
        </w:rPr>
        <w:t>1</w:t>
      </w:r>
      <w:r>
        <w:rPr>
          <w:iCs/>
          <w:sz w:val="24"/>
          <w:szCs w:val="24"/>
        </w:rPr>
        <w:t>7</w:t>
      </w:r>
      <w:r w:rsidRPr="00DA02FA">
        <w:rPr>
          <w:iCs/>
          <w:sz w:val="24"/>
          <w:szCs w:val="24"/>
        </w:rPr>
        <w:t xml:space="preserve"> punkte</w:t>
      </w:r>
      <w:r w:rsidRPr="00DA02FA">
        <w:rPr>
          <w:sz w:val="24"/>
          <w:szCs w:val="24"/>
        </w:rPr>
        <w:t xml:space="preserve"> nurodytą laikotarpį neįskaitomas Darbų atlikimo sustabdymo laikotarpis, kuris gali atsirasti dėl nurodytų aplinkybių:</w:t>
      </w:r>
    </w:p>
    <w:p w14:paraId="16E383DB" w14:textId="77777777" w:rsidR="00073773" w:rsidRPr="00DA02FA" w:rsidRDefault="00073773" w:rsidP="00073773">
      <w:pPr>
        <w:pStyle w:val="Sraopastraipa"/>
        <w:numPr>
          <w:ilvl w:val="1"/>
          <w:numId w:val="24"/>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atsiradusių papildomų darbų, turinčių reikšmingos įtakos Darbų vykdymui tinkamai ir laiku; </w:t>
      </w:r>
    </w:p>
    <w:p w14:paraId="31462627"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 būtinybės atlikti gamtosaugos ir (ar) archeologinius tyrinėjimus ar kitus tyrimus, kurie nebuvo numatyti techninėje specifikacijoje ir (ar) projektinėje dokumentacijoje</w:t>
      </w:r>
      <w:r>
        <w:rPr>
          <w:rFonts w:eastAsia="SimSun"/>
          <w:sz w:val="24"/>
          <w:szCs w:val="24"/>
          <w:lang w:eastAsia="zh-CN"/>
        </w:rPr>
        <w:t>;</w:t>
      </w:r>
    </w:p>
    <w:p w14:paraId="6B32657B"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t>trečiųjų šalių įtaka;</w:t>
      </w:r>
    </w:p>
    <w:p w14:paraId="076C0C2F"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SimSun"/>
          <w:sz w:val="24"/>
          <w:szCs w:val="24"/>
          <w:lang w:eastAsia="zh-CN"/>
        </w:rPr>
        <w:t>sustabdytas finansavimas arba trūksta finansavimo lėšų;</w:t>
      </w:r>
    </w:p>
    <w:p w14:paraId="571C1B26"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SimSun"/>
          <w:sz w:val="24"/>
          <w:szCs w:val="24"/>
          <w:lang w:eastAsia="zh-CN"/>
        </w:rPr>
        <w:t>bet koks nenumatomas gamtos jėgų veikimas, kurio joks patyręs rangovas nebūtų galėjęs tikėtis;</w:t>
      </w:r>
    </w:p>
    <w:p w14:paraId="6C4A63DC"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lastRenderedPageBreak/>
        <w:t>fizinės kliūtys arba kitos nei gamtinės fizinės sąlygos, su kuriomis vykdant Darbus susidurta Statybvietėje, ir tų kliūčių ar sąlygų Rangovas nebūtų galėjęs pagrįstai numatyti;</w:t>
      </w:r>
    </w:p>
    <w:p w14:paraId="7CE5CDB4"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t>kitos aplinkybės, kurios nebuvo žinomos pirkimo vykdymo metu ir su kuriomis susidurtų bet kuris rangovas</w:t>
      </w:r>
      <w:r>
        <w:rPr>
          <w:rFonts w:eastAsia="Calibri"/>
          <w:sz w:val="24"/>
          <w:szCs w:val="24"/>
          <w:lang w:eastAsia="en-US"/>
        </w:rPr>
        <w:t>.</w:t>
      </w:r>
    </w:p>
    <w:p w14:paraId="17116A0E" w14:textId="42D26F89" w:rsidR="00073773" w:rsidRPr="007C37C6" w:rsidRDefault="00073773" w:rsidP="00073773">
      <w:pPr>
        <w:pStyle w:val="Sraopastraipa"/>
        <w:numPr>
          <w:ilvl w:val="0"/>
          <w:numId w:val="24"/>
        </w:numPr>
        <w:tabs>
          <w:tab w:val="left" w:pos="1134"/>
        </w:tabs>
        <w:ind w:left="0" w:firstLine="709"/>
        <w:jc w:val="both"/>
        <w:rPr>
          <w:rFonts w:eastAsia="SimSun"/>
          <w:sz w:val="24"/>
          <w:szCs w:val="24"/>
          <w:lang w:eastAsia="zh-CN"/>
        </w:rPr>
      </w:pPr>
      <w:r w:rsidRPr="009A7706">
        <w:rPr>
          <w:sz w:val="24"/>
          <w:szCs w:val="24"/>
        </w:rPr>
        <w:t xml:space="preserve"> Darbų atlikimo sustabdymo</w:t>
      </w:r>
      <w:r w:rsidRPr="007C37C6">
        <w:rPr>
          <w:sz w:val="24"/>
          <w:szCs w:val="24"/>
        </w:rPr>
        <w:t xml:space="preserve">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w:t>
      </w:r>
      <w:r w:rsidR="003B12B0">
        <w:rPr>
          <w:sz w:val="24"/>
          <w:szCs w:val="24"/>
        </w:rPr>
        <w:t>7</w:t>
      </w:r>
      <w:r w:rsidRPr="007C37C6">
        <w:rPr>
          <w:sz w:val="24"/>
          <w:szCs w:val="24"/>
        </w:rPr>
        <w:t xml:space="preserve"> punkte, netrumpėja.</w:t>
      </w:r>
    </w:p>
    <w:p w14:paraId="121E51B6" w14:textId="60D44CB6" w:rsidR="00073773" w:rsidRPr="007C37C6" w:rsidRDefault="00073773" w:rsidP="00073773">
      <w:pPr>
        <w:pStyle w:val="Sraopastraipa"/>
        <w:numPr>
          <w:ilvl w:val="0"/>
          <w:numId w:val="24"/>
        </w:numPr>
        <w:tabs>
          <w:tab w:val="left" w:pos="1134"/>
        </w:tabs>
        <w:suppressAutoHyphens/>
        <w:ind w:left="0" w:firstLine="709"/>
        <w:jc w:val="both"/>
        <w:rPr>
          <w:sz w:val="24"/>
          <w:szCs w:val="24"/>
        </w:rPr>
      </w:pPr>
      <w:bookmarkStart w:id="12" w:name="_Hlk520119510"/>
      <w:bookmarkEnd w:id="9"/>
      <w:bookmarkEnd w:id="10"/>
      <w:bookmarkEnd w:id="11"/>
      <w:r w:rsidRPr="00CA2D56">
        <w:rPr>
          <w:sz w:val="24"/>
          <w:szCs w:val="24"/>
        </w:rPr>
        <w:t xml:space="preserve">Apie Sutarties 19 punkte nurodytas aplinkybes Rangovas </w:t>
      </w:r>
      <w:bookmarkStart w:id="13" w:name="_Hlk507489792"/>
      <w:r w:rsidRPr="00CA2D56">
        <w:rPr>
          <w:sz w:val="24"/>
          <w:szCs w:val="24"/>
        </w:rPr>
        <w:t>nedelsdamas privalo informuoti Užsakovą</w:t>
      </w:r>
      <w:bookmarkEnd w:id="13"/>
      <w:r w:rsidRPr="00CA2D56">
        <w:rPr>
          <w:sz w:val="24"/>
          <w:szCs w:val="24"/>
        </w:rPr>
        <w:t xml:space="preserve"> bei statinio statybos techninį prižiūrėtoją. Rangovas privalo pagrįsti dokumentais šių aplinkybių buvimą ne vėliau kaip per 10 (dešimt) darbo dienų </w:t>
      </w:r>
      <w:r w:rsidRPr="007C37C6">
        <w:rPr>
          <w:sz w:val="24"/>
          <w:szCs w:val="24"/>
        </w:rPr>
        <w:t>nuo jų atsiradimo</w:t>
      </w:r>
      <w:bookmarkStart w:id="14" w:name="_Hlk507489817"/>
      <w:r w:rsidRPr="007C37C6">
        <w:rPr>
          <w:sz w:val="24"/>
          <w:szCs w:val="24"/>
        </w:rPr>
        <w:t>.</w:t>
      </w:r>
      <w:bookmarkEnd w:id="14"/>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3B12B0">
        <w:rPr>
          <w:sz w:val="24"/>
          <w:szCs w:val="24"/>
        </w:rPr>
        <w:t>19</w:t>
      </w:r>
      <w:r w:rsidRPr="007C37C6">
        <w:rPr>
          <w:sz w:val="24"/>
          <w:szCs w:val="24"/>
        </w:rPr>
        <w:t xml:space="preserve"> punkte nurodytoms aplinkybėms, jeigu Sutarties vykdymo sustabdymo laikotarpiu Rangovas vykdo Darbus.</w:t>
      </w:r>
    </w:p>
    <w:bookmarkEnd w:id="12"/>
    <w:p w14:paraId="601FAD6F" w14:textId="3031768E" w:rsidR="003D3E76" w:rsidRPr="007C37C6" w:rsidRDefault="00073773" w:rsidP="00073773">
      <w:pPr>
        <w:pStyle w:val="Sraopastraipa"/>
        <w:numPr>
          <w:ilvl w:val="0"/>
          <w:numId w:val="24"/>
        </w:numPr>
        <w:tabs>
          <w:tab w:val="left" w:pos="709"/>
          <w:tab w:val="left" w:pos="1134"/>
        </w:tabs>
        <w:suppressAutoHyphens/>
        <w:ind w:left="0" w:firstLine="709"/>
        <w:jc w:val="both"/>
        <w:rPr>
          <w:sz w:val="24"/>
          <w:szCs w:val="24"/>
        </w:rPr>
      </w:pPr>
      <w:r w:rsidRPr="007C37C6">
        <w:rPr>
          <w:sz w:val="24"/>
          <w:szCs w:val="24"/>
        </w:rPr>
        <w:t xml:space="preserve">Išnykus Sutarties </w:t>
      </w:r>
      <w:r>
        <w:rPr>
          <w:sz w:val="24"/>
          <w:szCs w:val="24"/>
        </w:rPr>
        <w:t>19</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 techniniame darbo projekte.</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lastRenderedPageBreak/>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text" w:val="Sutarčiai"/>
          <w:attr w:name="id" w:val="-1"/>
          <w:attr w:name="baseform" w:val="sutart|is"/>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955218"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42AB4118" w14:textId="7890ED9E" w:rsidR="00955218" w:rsidRPr="007C37C6" w:rsidRDefault="00955218" w:rsidP="00CB6420">
      <w:pPr>
        <w:pStyle w:val="Sraopastraipa"/>
        <w:numPr>
          <w:ilvl w:val="0"/>
          <w:numId w:val="24"/>
        </w:numPr>
        <w:tabs>
          <w:tab w:val="left" w:pos="1134"/>
          <w:tab w:val="left" w:pos="2884"/>
        </w:tabs>
        <w:ind w:left="0" w:firstLine="720"/>
        <w:jc w:val="both"/>
        <w:rPr>
          <w:rFonts w:eastAsia="Calibri"/>
          <w:sz w:val="24"/>
          <w:szCs w:val="24"/>
        </w:rPr>
      </w:pPr>
      <w:r>
        <w:rPr>
          <w:sz w:val="24"/>
          <w:szCs w:val="24"/>
        </w:rPr>
        <w:t xml:space="preserve">Rangovas ne vėliau kaip per 5 </w:t>
      </w:r>
      <w:r w:rsidR="003352E5">
        <w:rPr>
          <w:sz w:val="24"/>
          <w:szCs w:val="24"/>
        </w:rPr>
        <w:t xml:space="preserve">(penkias) </w:t>
      </w:r>
      <w:r>
        <w:rPr>
          <w:sz w:val="24"/>
          <w:szCs w:val="24"/>
        </w:rPr>
        <w:t>darbo dienas nuo sutarties įsigaliojimo dienos privalo pateikti Užsakovui  derinimui darbų vykdymo grafiką.</w:t>
      </w:r>
    </w:p>
    <w:p w14:paraId="0EE91D4A" w14:textId="1E40730A" w:rsidR="003D3E76" w:rsidRPr="00CB6420" w:rsidRDefault="003D3E76" w:rsidP="00CB6420">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298A15C2" w14:textId="648AB640" w:rsidR="00CB6420" w:rsidRPr="00CB6420" w:rsidRDefault="00CB6420" w:rsidP="00CB6420">
      <w:pPr>
        <w:pStyle w:val="Sraopastraipa"/>
        <w:numPr>
          <w:ilvl w:val="0"/>
          <w:numId w:val="24"/>
        </w:numPr>
        <w:ind w:left="0" w:firstLine="720"/>
        <w:jc w:val="both"/>
        <w:rPr>
          <w:rFonts w:eastAsia="Calibri"/>
          <w:sz w:val="24"/>
          <w:szCs w:val="24"/>
        </w:rPr>
      </w:pPr>
      <w:r w:rsidRPr="00CB6420">
        <w:rPr>
          <w:rFonts w:eastAsia="Calibri"/>
          <w:sz w:val="24"/>
          <w:szCs w:val="24"/>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2BFA2AC" w:rsidR="003D3E76" w:rsidRPr="003A087F" w:rsidRDefault="003D3E76" w:rsidP="00CB6420">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 xml:space="preserve">privalo užtikrinti, kad Rangos darbai, būtų vykdomi taikant </w:t>
      </w:r>
      <w:r w:rsidRPr="003A087F">
        <w:rPr>
          <w:sz w:val="24"/>
          <w:szCs w:val="24"/>
        </w:rPr>
        <w:lastRenderedPageBreak/>
        <w:t>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1684B3B"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w:t>
      </w:r>
      <w:r w:rsidR="001C040F">
        <w:rPr>
          <w:sz w:val="24"/>
          <w:szCs w:val="24"/>
        </w:rPr>
        <w:t>49</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3DC84692"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r w:rsidR="00073773" w:rsidRPr="00073773">
        <w:rPr>
          <w:sz w:val="24"/>
          <w:szCs w:val="24"/>
          <w:lang w:val="sv-SE" w:eastAsia="zh-CN"/>
        </w:rPr>
        <w:t xml:space="preserve"> </w:t>
      </w:r>
      <w:r w:rsidR="00073773" w:rsidRPr="000D2642">
        <w:rPr>
          <w:sz w:val="24"/>
          <w:szCs w:val="24"/>
          <w:lang w:val="sv-SE" w:eastAsia="zh-CN"/>
        </w:rPr>
        <w:t>Subrangovai visą sutarties vykdymo laikotarpį turi atitikti kvalifikacijos reikalavimus ir neturėti pašalinimo pagrindų.</w:t>
      </w:r>
      <w:r w:rsidR="00073773" w:rsidRPr="000D2642">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01C10AAF" w14:textId="77777777" w:rsidR="00AD0429" w:rsidRPr="00AD0429" w:rsidRDefault="00AD0429"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Užsakovas turi teisę vienašališkai nutraukti šią Sutartį ir pareikalauti iš Rangovo atlyginti Užsakovo nuostolius, jeigu:</w:t>
      </w:r>
    </w:p>
    <w:p w14:paraId="1D75C1A9" w14:textId="1FDB8C38" w:rsidR="003D3E76" w:rsidRPr="00AD0429" w:rsidRDefault="003D3E76" w:rsidP="00AD0429">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Rangovui iškeliama bankroto arba restruktūrizavimo byla, arba jei Rangovas laikinai sustabdo savo veiklą ar Rangovo veikla ne Rangovo iniciatyva yra sustabdoma;</w:t>
      </w:r>
    </w:p>
    <w:p w14:paraId="449F085A" w14:textId="24102D87" w:rsidR="001B63A2" w:rsidRPr="00AD0429" w:rsidRDefault="001B63A2" w:rsidP="00AD0429">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49931F86" w14:textId="77777777" w:rsidR="003D3E76" w:rsidRPr="00AD0429" w:rsidRDefault="003D3E76" w:rsidP="00AD0429">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Rangovas daugiau nei mėnesį vėluoja užbaigti darbus;</w:t>
      </w:r>
    </w:p>
    <w:p w14:paraId="62CFDBEC" w14:textId="45C32213" w:rsidR="008E294F" w:rsidRPr="00AD0429" w:rsidRDefault="003D3E76" w:rsidP="00AD0429">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po raštiško Užsakovo įspėjimo Rangovas nevykdo reikalavimų dėl darbų kokybės ar kitų šios Sutarties sąlygų, po raštiško Užsakovo įspėjimo jas dar kartą pažeidžia.</w:t>
      </w:r>
    </w:p>
    <w:p w14:paraId="792B4019" w14:textId="4F7CE705" w:rsidR="001B63A2" w:rsidRPr="00AD0429" w:rsidRDefault="001B63A2" w:rsidP="00AD0429">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1EF77F4E" w14:textId="77777777" w:rsidR="00AD0429" w:rsidRPr="00AD0429" w:rsidRDefault="001B63A2" w:rsidP="00AD0429">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5D163C7" w14:textId="1F33BD72" w:rsidR="001B63A2" w:rsidRPr="00AD0429" w:rsidRDefault="001B63A2" w:rsidP="00CA791E">
      <w:pPr>
        <w:pStyle w:val="Sraopastraipa"/>
        <w:numPr>
          <w:ilvl w:val="1"/>
          <w:numId w:val="24"/>
        </w:numPr>
        <w:tabs>
          <w:tab w:val="left" w:pos="1134"/>
          <w:tab w:val="left" w:pos="1276"/>
        </w:tabs>
        <w:ind w:left="0" w:firstLine="709"/>
        <w:jc w:val="both"/>
        <w:rPr>
          <w:rFonts w:eastAsia="Calibri"/>
          <w:sz w:val="24"/>
          <w:szCs w:val="24"/>
        </w:rPr>
      </w:pPr>
      <w:r w:rsidRPr="00AD0429">
        <w:rPr>
          <w:rFonts w:eastAsia="Calibri"/>
          <w:sz w:val="24"/>
          <w:szCs w:val="24"/>
        </w:rPr>
        <w:t>Rangovas netenka teisės verstis ta veikla, kuri reikalinga Sutarčiai vykdyti;</w:t>
      </w:r>
    </w:p>
    <w:p w14:paraId="44A387D7" w14:textId="77777777" w:rsidR="00124537" w:rsidRPr="00AD0429" w:rsidRDefault="00124537" w:rsidP="00CA791E">
      <w:pPr>
        <w:pStyle w:val="Sraopastraipa"/>
        <w:numPr>
          <w:ilvl w:val="1"/>
          <w:numId w:val="24"/>
        </w:numPr>
        <w:tabs>
          <w:tab w:val="left" w:pos="1134"/>
        </w:tabs>
        <w:ind w:left="0" w:firstLine="709"/>
        <w:jc w:val="both"/>
        <w:rPr>
          <w:rFonts w:eastAsia="Calibri"/>
          <w:sz w:val="24"/>
          <w:szCs w:val="24"/>
        </w:rPr>
      </w:pPr>
      <w:r w:rsidRPr="00AD0429">
        <w:rPr>
          <w:sz w:val="24"/>
          <w:szCs w:val="24"/>
          <w:lang w:eastAsia="zh-CN"/>
        </w:rPr>
        <w:t>Rangovo aplinkos apsaugos vadybos sistemos standartų, nustatytų Pirkimo metu, galiojimas pasibaigia arba Rangovas jų netenka ir neketina atsinaujinti ar pratęsti;</w:t>
      </w:r>
    </w:p>
    <w:p w14:paraId="3CFAE858" w14:textId="77777777" w:rsidR="00AD0429" w:rsidRPr="00AD0429" w:rsidRDefault="00124537" w:rsidP="00CA791E">
      <w:pPr>
        <w:pStyle w:val="Sraopastraipa"/>
        <w:numPr>
          <w:ilvl w:val="1"/>
          <w:numId w:val="24"/>
        </w:numPr>
        <w:ind w:left="0" w:firstLine="709"/>
        <w:jc w:val="both"/>
        <w:rPr>
          <w:rFonts w:eastAsia="Calibri"/>
          <w:sz w:val="24"/>
          <w:szCs w:val="24"/>
        </w:rPr>
      </w:pPr>
      <w:r w:rsidRPr="00AD0429">
        <w:rPr>
          <w:sz w:val="24"/>
          <w:szCs w:val="24"/>
          <w:lang w:eastAsia="zh-CN"/>
        </w:rPr>
        <w:t>Rangovas, vykdydamas įsipareigojimus pagal Sutartį, nesilaiko Įstatymų reikalavimų, pažeidžia Sutarties nuostatas, reglamentuojančias konkurenciją, konfidencialios informacijos valdymą;</w:t>
      </w:r>
    </w:p>
    <w:p w14:paraId="01601606" w14:textId="6D5DA7CA" w:rsidR="00124537" w:rsidRPr="00AD0429" w:rsidRDefault="00124537" w:rsidP="00CA791E">
      <w:pPr>
        <w:pStyle w:val="Sraopastraipa"/>
        <w:numPr>
          <w:ilvl w:val="1"/>
          <w:numId w:val="24"/>
        </w:numPr>
        <w:ind w:left="0" w:firstLine="709"/>
        <w:jc w:val="both"/>
        <w:rPr>
          <w:rFonts w:eastAsia="Calibri"/>
          <w:sz w:val="24"/>
          <w:szCs w:val="24"/>
        </w:rPr>
      </w:pPr>
      <w:r w:rsidRPr="00AD0429">
        <w:rPr>
          <w:sz w:val="24"/>
          <w:szCs w:val="24"/>
          <w:lang w:eastAsia="zh-CN"/>
        </w:rPr>
        <w:t>Rangovas neužtikrina, kad Sutartį vykdo tik tam teisę turintys asmenys: statybos darbų vadovas.</w:t>
      </w:r>
    </w:p>
    <w:p w14:paraId="69FF108F" w14:textId="20E8A1FD" w:rsidR="001B63A2" w:rsidRPr="00AD0429" w:rsidRDefault="00124537"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lang w:eastAsia="en-US"/>
        </w:rPr>
        <w:t>Nutraukus Sutartį dėl Rangovo padaryto esminio Sutarties pažeidimo, Rangovas per 5 (penkias) kalendorines dienas nuo Sutarties nutraukimo dienos sumoka Užsakovui baudą, kuri lygi 10 (dešimt) procentų nuo pradinės Sutarties vertės. Bauda gali būti išskaičiuojama iš Užsakovo Rangovui mokėtinų sumų.</w:t>
      </w:r>
    </w:p>
    <w:p w14:paraId="5E445C4E" w14:textId="3323A3B3" w:rsidR="003D3E76" w:rsidRPr="00AD0429" w:rsidRDefault="003D3E76"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AD0429">
        <w:rPr>
          <w:rFonts w:eastAsia="Calibri"/>
          <w:sz w:val="24"/>
          <w:szCs w:val="24"/>
        </w:rPr>
        <w:t>skyriuje</w:t>
      </w:r>
      <w:r w:rsidRPr="00AD0429">
        <w:rPr>
          <w:rFonts w:eastAsia="Calibri"/>
          <w:sz w:val="24"/>
          <w:szCs w:val="24"/>
        </w:rPr>
        <w:t xml:space="preserve"> nurodytą atsiskaitymo tvarką.</w:t>
      </w:r>
    </w:p>
    <w:p w14:paraId="7F95FB31" w14:textId="77777777" w:rsidR="003D3E76" w:rsidRPr="00AD0429" w:rsidRDefault="003D3E76" w:rsidP="00AD0429">
      <w:pPr>
        <w:pStyle w:val="Sraopastraipa"/>
        <w:numPr>
          <w:ilvl w:val="0"/>
          <w:numId w:val="24"/>
        </w:numPr>
        <w:tabs>
          <w:tab w:val="left" w:pos="851"/>
          <w:tab w:val="left" w:pos="1134"/>
          <w:tab w:val="left" w:pos="2884"/>
        </w:tabs>
        <w:ind w:left="0" w:firstLine="709"/>
        <w:jc w:val="both"/>
        <w:rPr>
          <w:rFonts w:eastAsia="Calibri"/>
          <w:sz w:val="24"/>
          <w:szCs w:val="24"/>
        </w:rPr>
      </w:pPr>
      <w:r w:rsidRPr="00AD0429">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AD0429">
      <w:pPr>
        <w:pStyle w:val="Sraopastraipa"/>
        <w:numPr>
          <w:ilvl w:val="0"/>
          <w:numId w:val="24"/>
        </w:numPr>
        <w:tabs>
          <w:tab w:val="left" w:pos="1134"/>
          <w:tab w:val="left" w:pos="2884"/>
        </w:tabs>
        <w:ind w:left="0" w:firstLine="709"/>
        <w:jc w:val="both"/>
        <w:rPr>
          <w:rFonts w:eastAsia="Calibri"/>
          <w:sz w:val="24"/>
          <w:szCs w:val="24"/>
        </w:rPr>
      </w:pPr>
      <w:r w:rsidRPr="00AD0429">
        <w:rPr>
          <w:rFonts w:eastAsia="Calibri"/>
          <w:sz w:val="24"/>
          <w:szCs w:val="24"/>
        </w:rPr>
        <w:lastRenderedPageBreak/>
        <w:t xml:space="preserve">Užsakovas gali vienašališkai nutraukti Sutartį LR </w:t>
      </w:r>
      <w:r w:rsidR="00027649" w:rsidRPr="00AD0429">
        <w:rPr>
          <w:rFonts w:eastAsia="Calibri"/>
          <w:sz w:val="24"/>
          <w:szCs w:val="24"/>
        </w:rPr>
        <w:t>v</w:t>
      </w:r>
      <w:r w:rsidRPr="00AD0429">
        <w:rPr>
          <w:rFonts w:eastAsia="Calibri"/>
          <w:sz w:val="24"/>
          <w:szCs w:val="24"/>
        </w:rPr>
        <w:t xml:space="preserve">iešųjų pirkimų </w:t>
      </w:r>
      <w:r w:rsidRPr="007C37C6">
        <w:rPr>
          <w:rFonts w:eastAsia="Calibri"/>
          <w:sz w:val="24"/>
          <w:szCs w:val="24"/>
        </w:rPr>
        <w:t xml:space="preserve">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5992397" w14:textId="77777777" w:rsidR="003622F7" w:rsidRPr="007C37C6" w:rsidRDefault="003622F7" w:rsidP="003622F7">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0,03 proc. dydžio delspinigius nuo neapmokėtų darbų kainos už kiekvieną uždelstą kalendorinę dieną.</w:t>
      </w:r>
    </w:p>
    <w:p w14:paraId="20D96CA4" w14:textId="244797CA" w:rsidR="006D5733" w:rsidRDefault="003D3E76" w:rsidP="003622F7">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 </w:t>
      </w:r>
      <w:r w:rsidR="003622F7" w:rsidRPr="00526213">
        <w:rPr>
          <w:rFonts w:eastAsia="Calibri"/>
          <w:sz w:val="24"/>
          <w:szCs w:val="24"/>
        </w:rPr>
        <w:t>Rangovas dėl savo kaltės uždelsęs atlikti sutartinį darbą (pažeidęs galutinį darbų atlikimo terminą), moka Užsakovui 0,03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2B59B6F8" w14:textId="77777777" w:rsidR="003622F7" w:rsidRPr="00526213" w:rsidRDefault="003622F7" w:rsidP="003622F7">
      <w:pPr>
        <w:pStyle w:val="Sraopastraipa"/>
        <w:numPr>
          <w:ilvl w:val="0"/>
          <w:numId w:val="24"/>
        </w:numPr>
        <w:tabs>
          <w:tab w:val="left" w:pos="1134"/>
          <w:tab w:val="left" w:pos="2884"/>
        </w:tabs>
        <w:ind w:left="0" w:firstLine="567"/>
        <w:jc w:val="both"/>
        <w:rPr>
          <w:rFonts w:eastAsia="Calibri"/>
          <w:sz w:val="24"/>
          <w:szCs w:val="24"/>
        </w:rPr>
      </w:pPr>
      <w:r w:rsidRPr="00526213">
        <w:rPr>
          <w:sz w:val="24"/>
          <w:szCs w:val="24"/>
          <w:lang w:eastAsia="zh-CN"/>
        </w:rPr>
        <w:t>Nustačius, kad Rangovas nevykdo aplinkosauginių reikalavimų, Užsakovas nustatys terminą trūkumams pašalinti ir taikys 0,0</w:t>
      </w:r>
      <w:r>
        <w:rPr>
          <w:sz w:val="24"/>
          <w:szCs w:val="24"/>
          <w:lang w:eastAsia="zh-CN"/>
        </w:rPr>
        <w:t>3 proc.</w:t>
      </w:r>
      <w:r w:rsidRPr="00526213">
        <w:rPr>
          <w:sz w:val="24"/>
          <w:szCs w:val="24"/>
          <w:lang w:eastAsia="zh-CN"/>
        </w:rPr>
        <w:t xml:space="preserve"> dydžio delspinigius nuo Pradinės sutarties vertės per dieną iki trūkumų pašalinimo įvykdymo dienos.   </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4FFD0F3F"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vykdymo.</w:t>
      </w:r>
    </w:p>
    <w:p w14:paraId="3A3EC8AA" w14:textId="77777777" w:rsidR="0007372C" w:rsidRPr="007C37C6" w:rsidRDefault="0007372C" w:rsidP="0007372C">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Užsakovas reikalauja, kad kartu su informacija apie naujus subtiekėjus (kai jų pajėgumais remiamasi kvalifikacijai pagrįsti) būtų pateikti atitiktį kvalifikaciniams reikalavimams </w:t>
      </w:r>
      <w:r w:rsidRPr="007C37C6">
        <w:rPr>
          <w:color w:val="000000" w:themeColor="text1"/>
          <w:sz w:val="24"/>
          <w:szCs w:val="24"/>
          <w:lang w:eastAsia="zh-CN"/>
        </w:rPr>
        <w:lastRenderedPageBreak/>
        <w:t>(jei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15A5075D" w:rsidR="003D3E76" w:rsidRPr="0007372C"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771839F2" w14:textId="77777777" w:rsidR="0007372C" w:rsidRPr="007C37C6" w:rsidRDefault="0007372C" w:rsidP="0007372C">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1E7705F1"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1C040F">
        <w:rPr>
          <w:iCs/>
          <w:sz w:val="24"/>
          <w:szCs w:val="24"/>
        </w:rPr>
        <w:t>2</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42DF1697"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1C040F">
        <w:rPr>
          <w:iCs/>
          <w:sz w:val="24"/>
          <w:szCs w:val="24"/>
        </w:rPr>
        <w:t>3</w:t>
      </w:r>
      <w:r w:rsidRPr="007C37C6">
        <w:rPr>
          <w:iCs/>
          <w:sz w:val="24"/>
          <w:szCs w:val="24"/>
        </w:rPr>
        <w:t xml:space="preserve">.1. papunktyje nurodytus dokumentus, Užsakovas, remdamasis pateiktais </w:t>
      </w:r>
      <w:r w:rsidRPr="007C37C6">
        <w:rPr>
          <w:iCs/>
          <w:sz w:val="24"/>
          <w:szCs w:val="24"/>
        </w:rPr>
        <w:lastRenderedPageBreak/>
        <w:t>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59E35274"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1C040F">
        <w:rPr>
          <w:iCs/>
          <w:sz w:val="24"/>
          <w:szCs w:val="24"/>
        </w:rPr>
        <w:t>3</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55F04C7D"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1C040F">
        <w:rPr>
          <w:iCs/>
          <w:sz w:val="24"/>
          <w:szCs w:val="24"/>
        </w:rPr>
        <w:t>3</w:t>
      </w:r>
      <w:r w:rsidRPr="007C37C6">
        <w:rPr>
          <w:iCs/>
          <w:sz w:val="24"/>
          <w:szCs w:val="24"/>
        </w:rPr>
        <w:t>.1-7</w:t>
      </w:r>
      <w:r w:rsidR="001C040F">
        <w:rPr>
          <w:iCs/>
          <w:sz w:val="24"/>
          <w:szCs w:val="24"/>
        </w:rPr>
        <w:t>3</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5DADA5DD"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46AD6316"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E67E2" w:rsidRPr="001B2CDE">
        <w:rPr>
          <w:rFonts w:eastAsia="Calibri"/>
          <w:sz w:val="24"/>
          <w:szCs w:val="24"/>
        </w:rPr>
        <w:t>„</w:t>
      </w:r>
      <w:proofErr w:type="spellStart"/>
      <w:r w:rsidR="0007372C" w:rsidRPr="0007372C">
        <w:rPr>
          <w:rFonts w:eastAsia="Calibri"/>
          <w:bCs/>
          <w:sz w:val="22"/>
          <w:szCs w:val="22"/>
          <w:lang w:eastAsia="en-US"/>
        </w:rPr>
        <w:t>Iždagų</w:t>
      </w:r>
      <w:proofErr w:type="spellEnd"/>
      <w:r w:rsidR="0007372C" w:rsidRPr="0007372C">
        <w:rPr>
          <w:rFonts w:eastAsia="Calibri"/>
          <w:bCs/>
          <w:sz w:val="22"/>
          <w:szCs w:val="22"/>
          <w:lang w:eastAsia="en-US"/>
        </w:rPr>
        <w:t xml:space="preserve"> k., Tuopų gatvės Nr. IŽD-7 paprastojo remonto darbai</w:t>
      </w:r>
      <w:r w:rsidR="001B2CDE" w:rsidRPr="0007372C">
        <w:rPr>
          <w:rFonts w:eastAsia="DengXian"/>
          <w:bCs/>
          <w:sz w:val="24"/>
          <w:szCs w:val="24"/>
          <w:lang w:eastAsia="zh-CN"/>
        </w:rPr>
        <w:t>“</w:t>
      </w:r>
      <w:r w:rsidR="00F30268" w:rsidRPr="0007372C">
        <w:rPr>
          <w:rFonts w:cstheme="minorHAnsi"/>
          <w:bCs/>
          <w:sz w:val="24"/>
          <w:szCs w:val="24"/>
          <w:shd w:val="clear" w:color="auto" w:fill="FFFFFF"/>
        </w:rPr>
        <w:t xml:space="preserve"> </w:t>
      </w:r>
      <w:r w:rsidRPr="0007372C">
        <w:rPr>
          <w:rFonts w:eastAsia="Calibri"/>
          <w:bCs/>
          <w:sz w:val="24"/>
          <w:szCs w:val="24"/>
        </w:rPr>
        <w:t xml:space="preserve">(pirkimo numeris </w:t>
      </w:r>
      <w:r w:rsidR="00F30268" w:rsidRPr="0007372C">
        <w:rPr>
          <w:rFonts w:eastAsia="Calibri"/>
          <w:bCs/>
          <w:sz w:val="24"/>
          <w:szCs w:val="24"/>
        </w:rPr>
        <w:t>........</w:t>
      </w:r>
      <w:r w:rsidRPr="0007372C">
        <w:rPr>
          <w:rFonts w:eastAsia="Calibri"/>
          <w:bCs/>
          <w:sz w:val="24"/>
          <w:szCs w:val="24"/>
        </w:rPr>
        <w:t>) pirkimo doku</w:t>
      </w:r>
      <w:r w:rsidRPr="001B2CDE">
        <w:rPr>
          <w:rFonts w:eastAsia="Calibri"/>
          <w:sz w:val="24"/>
          <w:szCs w:val="24"/>
        </w:rPr>
        <w:t>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65A9C90F" w:rsidR="003D3E76"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55417D">
        <w:rPr>
          <w:rFonts w:eastAsia="Calibri"/>
          <w:sz w:val="24"/>
          <w:szCs w:val="24"/>
        </w:rPr>
        <w:t>.1.</w:t>
      </w:r>
      <w:r w:rsidR="003D3E76" w:rsidRPr="007C37C6">
        <w:rPr>
          <w:rFonts w:eastAsia="Calibri"/>
          <w:sz w:val="24"/>
          <w:szCs w:val="24"/>
        </w:rPr>
        <w:t xml:space="preserve"> techninė užduotis</w:t>
      </w:r>
      <w:r w:rsidR="0039670C">
        <w:rPr>
          <w:rFonts w:eastAsia="Calibri"/>
          <w:sz w:val="24"/>
          <w:szCs w:val="24"/>
        </w:rPr>
        <w:t xml:space="preserve"> </w:t>
      </w:r>
      <w:r w:rsidR="004974F1">
        <w:rPr>
          <w:rFonts w:eastAsia="Calibri"/>
          <w:sz w:val="24"/>
          <w:szCs w:val="24"/>
        </w:rPr>
        <w:t>(techninė specifikacija);</w:t>
      </w:r>
    </w:p>
    <w:p w14:paraId="0A8F35C7" w14:textId="7F91C585" w:rsidR="004E3D19"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9C36059" w:rsidR="00BD4E13"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0A909D85" w14:textId="0F676C4C" w:rsidR="00231A9E" w:rsidRPr="00B95CE8" w:rsidRDefault="00231A9E" w:rsidP="00B95CE8">
      <w:pPr>
        <w:pStyle w:val="Pagrindinistekstas"/>
        <w:numPr>
          <w:ilvl w:val="0"/>
          <w:numId w:val="24"/>
        </w:numPr>
        <w:tabs>
          <w:tab w:val="left" w:pos="1134"/>
          <w:tab w:val="left" w:pos="2884"/>
        </w:tabs>
        <w:ind w:left="0" w:firstLine="709"/>
        <w:rPr>
          <w:rFonts w:eastAsia="Calibri"/>
          <w:szCs w:val="24"/>
        </w:rPr>
      </w:pPr>
      <w:bookmarkStart w:id="15" w:name="_Hlk38897858"/>
      <w:r w:rsidRPr="00B95CE8">
        <w:rPr>
          <w:rFonts w:eastAsia="Calibri"/>
          <w:color w:val="000000"/>
          <w:szCs w:val="24"/>
        </w:rPr>
        <w:t xml:space="preserve">Už sutarties vykdymą atsakingas Užsakovo atstovas – rajono savivaldybės administracijos Ūkio ir investicijų skyriaus </w:t>
      </w:r>
      <w:r w:rsidRPr="00B95CE8">
        <w:rPr>
          <w:rFonts w:eastAsia="Calibri"/>
          <w:szCs w:val="24"/>
        </w:rPr>
        <w:t xml:space="preserve">vyriausiasis specialistas Karolis </w:t>
      </w:r>
      <w:proofErr w:type="spellStart"/>
      <w:r w:rsidRPr="00B95CE8">
        <w:rPr>
          <w:rFonts w:eastAsia="Calibri"/>
          <w:szCs w:val="24"/>
        </w:rPr>
        <w:t>Olensevičius</w:t>
      </w:r>
      <w:proofErr w:type="spellEnd"/>
      <w:r w:rsidRPr="00B95CE8">
        <w:rPr>
          <w:rFonts w:eastAsia="Calibri"/>
          <w:szCs w:val="24"/>
        </w:rPr>
        <w:t xml:space="preserve">, tel. (+370) 345 43521, el. paštas </w:t>
      </w:r>
      <w:proofErr w:type="spellStart"/>
      <w:r w:rsidRPr="00B95CE8">
        <w:rPr>
          <w:rFonts w:eastAsia="Calibri"/>
          <w:szCs w:val="24"/>
        </w:rPr>
        <w:t>karolis.olensevicius@sakiai.lt</w:t>
      </w:r>
      <w:proofErr w:type="spellEnd"/>
      <w:r w:rsidRPr="00B95CE8">
        <w:rPr>
          <w:rFonts w:eastAsia="Calibri"/>
          <w:color w:val="000000" w:themeColor="text1"/>
          <w:szCs w:val="24"/>
        </w:rPr>
        <w:t xml:space="preserve">, </w:t>
      </w:r>
      <w:r w:rsidRPr="00B95CE8">
        <w:rPr>
          <w:color w:val="000000" w:themeColor="text1"/>
          <w:szCs w:val="24"/>
        </w:rPr>
        <w:t>kuris koordinuoja šios Sutarties vykdymą (organizuoja Užsakovo įsipareigojimų įvykdymą, kontroliuoj</w:t>
      </w:r>
      <w:r w:rsidRPr="00B95CE8">
        <w:rPr>
          <w:szCs w:val="24"/>
        </w:rPr>
        <w:t xml:space="preserve">a Rangovo prievolių </w:t>
      </w:r>
      <w:r w:rsidRPr="00B95CE8">
        <w:rPr>
          <w:iCs/>
          <w:szCs w:val="24"/>
        </w:rPr>
        <w:t>vykdy</w:t>
      </w:r>
      <w:r w:rsidRPr="00B95CE8">
        <w:rPr>
          <w:szCs w:val="24"/>
        </w:rPr>
        <w:t xml:space="preserve">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 </w:t>
      </w:r>
      <w:bookmarkEnd w:id="15"/>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lastRenderedPageBreak/>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5D440" w14:textId="77777777" w:rsidR="00987445" w:rsidRDefault="00987445" w:rsidP="00F95F41">
      <w:r>
        <w:separator/>
      </w:r>
    </w:p>
  </w:endnote>
  <w:endnote w:type="continuationSeparator" w:id="0">
    <w:p w14:paraId="3F9A5F69" w14:textId="77777777" w:rsidR="00987445" w:rsidRDefault="00987445"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8D79" w14:textId="77777777" w:rsidR="00987445" w:rsidRDefault="00987445" w:rsidP="00F95F41">
      <w:r>
        <w:separator/>
      </w:r>
    </w:p>
  </w:footnote>
  <w:footnote w:type="continuationSeparator" w:id="0">
    <w:p w14:paraId="479928BE" w14:textId="77777777" w:rsidR="00987445" w:rsidRDefault="00987445"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18C7"/>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372C"/>
    <w:rsid w:val="00073773"/>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537"/>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63A2"/>
    <w:rsid w:val="001B7CDD"/>
    <w:rsid w:val="001C040F"/>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375C"/>
    <w:rsid w:val="00223C35"/>
    <w:rsid w:val="00225888"/>
    <w:rsid w:val="0022696B"/>
    <w:rsid w:val="00227FD2"/>
    <w:rsid w:val="00230217"/>
    <w:rsid w:val="00231A9E"/>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07C"/>
    <w:rsid w:val="003539DB"/>
    <w:rsid w:val="00353DB6"/>
    <w:rsid w:val="0035616F"/>
    <w:rsid w:val="00356F71"/>
    <w:rsid w:val="0036134D"/>
    <w:rsid w:val="003622F7"/>
    <w:rsid w:val="00362C17"/>
    <w:rsid w:val="00363D74"/>
    <w:rsid w:val="00363E5E"/>
    <w:rsid w:val="0037157B"/>
    <w:rsid w:val="00372498"/>
    <w:rsid w:val="00374F17"/>
    <w:rsid w:val="0037767C"/>
    <w:rsid w:val="003807E8"/>
    <w:rsid w:val="0038254D"/>
    <w:rsid w:val="00382DBC"/>
    <w:rsid w:val="00386A30"/>
    <w:rsid w:val="00386A3B"/>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12B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974F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094"/>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500E4"/>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D7CB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27A73"/>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87445"/>
    <w:rsid w:val="00993AF4"/>
    <w:rsid w:val="00995F75"/>
    <w:rsid w:val="009970A3"/>
    <w:rsid w:val="009A0842"/>
    <w:rsid w:val="009A2DEA"/>
    <w:rsid w:val="009A3E97"/>
    <w:rsid w:val="009A4DDF"/>
    <w:rsid w:val="009A5B43"/>
    <w:rsid w:val="009A7706"/>
    <w:rsid w:val="009B3465"/>
    <w:rsid w:val="009B6339"/>
    <w:rsid w:val="009B6AAD"/>
    <w:rsid w:val="009C242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04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51FC"/>
    <w:rsid w:val="00AC53DC"/>
    <w:rsid w:val="00AC5F51"/>
    <w:rsid w:val="00AD0429"/>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95CE8"/>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A791E"/>
    <w:rsid w:val="00CB14F4"/>
    <w:rsid w:val="00CB4092"/>
    <w:rsid w:val="00CB4C0D"/>
    <w:rsid w:val="00CB6191"/>
    <w:rsid w:val="00CB6420"/>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10</Pages>
  <Words>21178</Words>
  <Characters>12072</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111</cp:revision>
  <cp:lastPrinted>2017-07-27T08:29:00Z</cp:lastPrinted>
  <dcterms:created xsi:type="dcterms:W3CDTF">2024-11-14T08:06:00Z</dcterms:created>
  <dcterms:modified xsi:type="dcterms:W3CDTF">2025-05-19T13:15:00Z</dcterms:modified>
</cp:coreProperties>
</file>